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object w:dxaOrig="2936" w:dyaOrig="2976">
          <v:rect xmlns:o="urn:schemas-microsoft-com:office:office" xmlns:v="urn:schemas-microsoft-com:vml" id="rectole0000000000" style="width:146.800000pt;height:148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RZE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ŻUCHA  STUDIO/FUNDACJA COGITO – OTWIERAMY OKNA NA ŚWIAT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KARTA ZAPISU DZIECKA NA ZAJ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ĘCIA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Imi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 i nazwisko dziecka…………………………………PESEL………………………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Imi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 i nazwisko rodzica/opiekuna prawnego……………………………………………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Adres…………………………….tel……………………mail…………………….............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Zaj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ęcia………………………………………………………………………………………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5157"/>
        <w:gridCol w:w="5158"/>
      </w:tblGrid>
      <w:tr>
        <w:trPr>
          <w:trHeight w:val="462" w:hRule="auto"/>
          <w:jc w:val="left"/>
        </w:trPr>
        <w:tc>
          <w:tcPr>
            <w:tcW w:w="1031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świadczam, że zapoznałem/ zapoznałam się  się z Regulaminem Rzeżucha Studio /Fundacji COGITO (regulamin dostępny jest na stronie rzezucha.com) i zobowiązuję się przestrzegać jego postanowień. Zobowiązuję się również do wnoszenia regularnie opłaty za zajęcia w roku szkolnym…2020……….../…2021…………   w wysokości…………………………………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Wyra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żam zgodę/Nie wyrażam zgody  na publikowanie wizerunku mojego dziecka i jego prac w materiałach związanych z działalnością Rzeżucha Studio/Fundacji Cogito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tbl>
            <w:tblPr/>
            <w:tblGrid>
              <w:gridCol w:w="10315"/>
            </w:tblGrid>
            <w:tr>
              <w:trPr>
                <w:trHeight w:val="462" w:hRule="auto"/>
                <w:jc w:val="left"/>
              </w:trPr>
              <w:tc>
                <w:tcPr>
                  <w:tcW w:w="1031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787" w:hRule="auto"/>
          <w:jc w:val="left"/>
        </w:trPr>
        <w:tc>
          <w:tcPr>
            <w:tcW w:w="51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Miejscowo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ść, data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……………………………………</w:t>
            </w:r>
          </w:p>
        </w:tc>
        <w:tc>
          <w:tcPr>
            <w:tcW w:w="51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Podpis opiekuna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………………………………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www.rzezucha.com</w:t>
        </w:r>
      </w:hyperlink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tel: 604 17 17 14 pon-pi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ątek godz. 10-18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studio@rzezucha.com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rzezucha.com/" Id="docRId2" Type="http://schemas.openxmlformats.org/officeDocument/2006/relationships/hyperlink"/><Relationship Target="styles.xml" Id="docRId4" Type="http://schemas.openxmlformats.org/officeDocument/2006/relationships/styles"/></Relationships>
</file>